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86" w:rsidRPr="00245186" w:rsidRDefault="00245186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   Консультация для родителей</w:t>
      </w:r>
    </w:p>
    <w:p w:rsidR="00245186" w:rsidRPr="00245186" w:rsidRDefault="00245186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«Умение дружить, как одно из условий успешной адаптации</w:t>
      </w:r>
      <w:r w:rsidR="00245186" w:rsidRPr="0024518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»</w:t>
      </w:r>
    </w:p>
    <w:p w:rsidR="00245186" w:rsidRPr="00245186" w:rsidRDefault="00245186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245186" w:rsidRPr="00245186" w:rsidRDefault="00245186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D67F91" w:rsidRPr="00245186" w:rsidRDefault="00D67F91" w:rsidP="00D67F91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245186">
        <w:rPr>
          <w:rFonts w:ascii="Times New Roman" w:hAnsi="Times New Roman" w:cs="Times New Roman"/>
          <w:color w:val="1A1A1A"/>
          <w:sz w:val="24"/>
          <w:szCs w:val="24"/>
        </w:rPr>
        <w:t>Потребность и умение общаться со сверстниками также является</w:t>
      </w:r>
    </w:p>
    <w:p w:rsidR="00D67F91" w:rsidRPr="00245186" w:rsidRDefault="00D67F91" w:rsidP="00D67F91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245186">
        <w:rPr>
          <w:rFonts w:ascii="Times New Roman" w:hAnsi="Times New Roman" w:cs="Times New Roman"/>
          <w:color w:val="1A1A1A"/>
          <w:sz w:val="24"/>
          <w:szCs w:val="24"/>
        </w:rPr>
        <w:t>необходимым условием успешного обучения в школе. Задачи воспитателей</w:t>
      </w:r>
    </w:p>
    <w:p w:rsidR="00D67F91" w:rsidRPr="00245186" w:rsidRDefault="00D67F91" w:rsidP="00D67F91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245186">
        <w:rPr>
          <w:rFonts w:ascii="Times New Roman" w:hAnsi="Times New Roman" w:cs="Times New Roman"/>
          <w:color w:val="1A1A1A"/>
          <w:sz w:val="24"/>
          <w:szCs w:val="24"/>
        </w:rPr>
        <w:t>заключаются в том, чтоб научить ребенка общаться, уметь заботиться о</w:t>
      </w:r>
    </w:p>
    <w:p w:rsidR="00D67F91" w:rsidRPr="00245186" w:rsidRDefault="00D67F91" w:rsidP="00D67F91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245186">
        <w:rPr>
          <w:rFonts w:ascii="Times New Roman" w:hAnsi="Times New Roman" w:cs="Times New Roman"/>
          <w:color w:val="1A1A1A"/>
          <w:sz w:val="24"/>
          <w:szCs w:val="24"/>
        </w:rPr>
        <w:t>других, а не только думать о себе. Воспитатель должен позаботиться о</w:t>
      </w:r>
    </w:p>
    <w:p w:rsidR="00D67F91" w:rsidRPr="00245186" w:rsidRDefault="00D67F91" w:rsidP="00D67F91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245186">
        <w:rPr>
          <w:rFonts w:ascii="Times New Roman" w:hAnsi="Times New Roman" w:cs="Times New Roman"/>
          <w:color w:val="1A1A1A"/>
          <w:sz w:val="24"/>
          <w:szCs w:val="24"/>
        </w:rPr>
        <w:t xml:space="preserve">комфортном, равноправном </w:t>
      </w:r>
      <w:proofErr w:type="gramStart"/>
      <w:r w:rsidRPr="00245186">
        <w:rPr>
          <w:rFonts w:ascii="Times New Roman" w:hAnsi="Times New Roman" w:cs="Times New Roman"/>
          <w:color w:val="1A1A1A"/>
          <w:sz w:val="24"/>
          <w:szCs w:val="24"/>
        </w:rPr>
        <w:t>пребывании</w:t>
      </w:r>
      <w:proofErr w:type="gramEnd"/>
      <w:r w:rsidRPr="00245186">
        <w:rPr>
          <w:rFonts w:ascii="Times New Roman" w:hAnsi="Times New Roman" w:cs="Times New Roman"/>
          <w:color w:val="1A1A1A"/>
          <w:sz w:val="24"/>
          <w:szCs w:val="24"/>
        </w:rPr>
        <w:t xml:space="preserve"> малыша в коллективе, а в самой</w:t>
      </w:r>
    </w:p>
    <w:p w:rsidR="00D67F91" w:rsidRPr="00245186" w:rsidRDefault="00D67F91" w:rsidP="00D67F91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245186">
        <w:rPr>
          <w:rFonts w:ascii="Times New Roman" w:hAnsi="Times New Roman" w:cs="Times New Roman"/>
          <w:color w:val="1A1A1A"/>
          <w:sz w:val="24"/>
          <w:szCs w:val="24"/>
        </w:rPr>
        <w:t>группе развивать взаимопонимание, дружбу и сотрудничество. От педагогов,</w:t>
      </w:r>
    </w:p>
    <w:p w:rsidR="00D67F91" w:rsidRPr="00245186" w:rsidRDefault="00D67F91" w:rsidP="00D67F91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245186">
        <w:rPr>
          <w:rFonts w:ascii="Times New Roman" w:hAnsi="Times New Roman" w:cs="Times New Roman"/>
          <w:color w:val="1A1A1A"/>
          <w:sz w:val="24"/>
          <w:szCs w:val="24"/>
        </w:rPr>
        <w:t>которые должны положительно влиять на детей, требуется много знать,</w:t>
      </w:r>
    </w:p>
    <w:p w:rsidR="00D67F91" w:rsidRPr="00245186" w:rsidRDefault="00D67F91" w:rsidP="00D67F91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245186">
        <w:rPr>
          <w:rFonts w:ascii="Times New Roman" w:hAnsi="Times New Roman" w:cs="Times New Roman"/>
          <w:color w:val="1A1A1A"/>
          <w:sz w:val="24"/>
          <w:szCs w:val="24"/>
        </w:rPr>
        <w:t>творчески мыслить и обладать немалым терпением. Воспитатель должен не</w:t>
      </w:r>
    </w:p>
    <w:p w:rsidR="00D67F91" w:rsidRPr="00245186" w:rsidRDefault="00D67F91" w:rsidP="00D67F91">
      <w:pPr>
        <w:shd w:val="clear" w:color="auto" w:fill="FFFFFF"/>
        <w:rPr>
          <w:rFonts w:ascii="Times New Roman" w:hAnsi="Times New Roman" w:cs="Times New Roman"/>
          <w:color w:val="1A1A1A"/>
          <w:sz w:val="24"/>
          <w:szCs w:val="24"/>
        </w:rPr>
      </w:pPr>
      <w:r w:rsidRPr="00245186">
        <w:rPr>
          <w:rFonts w:ascii="Times New Roman" w:hAnsi="Times New Roman" w:cs="Times New Roman"/>
          <w:color w:val="1A1A1A"/>
          <w:sz w:val="24"/>
          <w:szCs w:val="24"/>
        </w:rPr>
        <w:t>только иметь хорошие манеры, но и постоянно самосовершенствоваться.</w:t>
      </w:r>
    </w:p>
    <w:p w:rsidR="000E15EB" w:rsidRPr="00245186" w:rsidRDefault="00D67F91" w:rsidP="00D67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E15EB"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«Школа не должна вносить резкого перелома в жизнь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детей. Пусть, став учеником, ребенок продолжает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делать сегодня то, что делал вчера. Пусть новое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появляется в его жизни постепенно и не ошеломляет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лавиной впечатлений»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Введение: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Множество дошколят с нетерпением ожидают дня, когда они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впервые переступят порог школы. Проходят дни, и у части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школьников эмоциональная приподнятость исчезает. Они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столкнулись с первыми трудностями. У них не все получается. Они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разочарованы. И это естественно.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Начало школьного обучения приходится на кризис 7лет. Иногда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этот возраст называют периодом «смены молочных зубов».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Родители отмечают, что не то чтобы ребенок становится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непослушным, скорее, он становится непонятным и все это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совпадает с началом школьного обучения.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 же происходит?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Ребенок теряет наивность, непосредственность, простодушие, и его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поведение по контрасту представляется неестественным для тех,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кто знал его раньше. В какой-то степени это верно. Утратив одни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формы поведения, ребенок еще не освоил новые. У беззаботного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прежде малыша появляются непривычные обязанности: в школе он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волен распоряжаться своим временем, должен подчиняться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правилам дисциплины, которые не всегда кажутся ему разумными.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Почему нужно сидеть смирно целый урок? Почему нельзя шуметь,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кричать, бегать? После динамичных, эмоциональных игр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дошкольника новая жизнь кажется утомительной и не всегда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интересной. Школьная дисциплина требует большого напряжения,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первокласснику трудно управлять своими чувствами и желаниями.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Резко меняется и характер деятельности. Раньше основной была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игра. А в ней результат - не самое главное. Прежде всего, волнует 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захватывает сам процесс игры. В учебе же на первый план все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больше выдвигается результат, его оценка. Поэтому возникает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кризис и в ценностных ориентациях ребенка, а за ним и первые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неожиданности и разочарования. И не только у детей, но и у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родителей тоже.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Условия адаптации к школе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успешного обучения школьников необходимо учитывать особенности их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адаптации (привыкания, приспособления) к школьной жизни. Первый год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обучения особенно трудный для ребенка: меняется привычный уклад его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жизни, он адаптируется к новым социальным условиям, новой деятельности,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незнакомым взрослым и сверстникам.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Значительная часть детей (их обычно 50-60 %) адаптируется в течение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первых двух-трех месяцев обучения. Это проявляется в том, что ребенок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привыкает к коллективу, ближе узнает своих одноклассников, приобретает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друзей. Другим детям (их примерно 30 %) требуется больше времени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proofErr w:type="gramEnd"/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привыкания к новой школьной жизни. Они могут до конца первого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полугодия предпочитать игровую деятельность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учебной</w:t>
      </w:r>
      <w:proofErr w:type="gramEnd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не сразу выполняют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требование учителя, часто выясняют отношения со сверстниками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неадекватными методами (дерутся, капризничают, жалуются, плачут). И,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наконец, в каждом классе есть примерно 14 % детей, у которых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</w:t>
      </w:r>
      <w:proofErr w:type="gramEnd"/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значительным трудностям учебной работы прибавляются трудности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болезненной и длительной (до одного года) адаптации. Такие дети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отличаются негативными формами поведения, устойчивыми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отрицательными эмоциями, нежеланием учиться и посещать школу. Часто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именно с этими детьми не хотят дружить, сотрудничать, что вызывает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новую</w:t>
      </w:r>
      <w:proofErr w:type="gramEnd"/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реакцию протеста: они ведут себя вызывающе, задираются, мешают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проводить урок и пр. Наиболее напряженными для всех детей являются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первые четыре недели обучения.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 период так называемой «острой»</w:t>
      </w:r>
      <w:proofErr w:type="gramEnd"/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адаптации. Что же должны учитывать родители, когда их ребенок идет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первый класс? (Вы видите на слайде).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«Физиологические условия адаптации ребенка к школе».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Изменяется режим дня ребенка в сравнении с детским садом, увеличивается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физическая нагрузка.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Необходимость смены учебной деятельности ребенка дома, создание условий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proofErr w:type="gramEnd"/>
    </w:p>
    <w:p w:rsidR="00427C91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двигательной активности ребенка между выполнением уроков.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Наблюдение родителей за правильной позой во время домашних занятий,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соблюдение правил освещения рабочего места.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Предупреждение близорукости, искривления позвоночника, тренировка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мелких</w:t>
      </w:r>
      <w:proofErr w:type="gramEnd"/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мышц кистей рук.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Обязательное введение в рацион ребенка витаминных препаратов, фруктов 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овощей.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Организация правильного питания ребенка.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Забота родителей о закаливании ребенка, максимальное развитие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двигательной</w:t>
      </w:r>
      <w:proofErr w:type="gramEnd"/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активности, создание в доме спортивного уголка, приобретение спортивного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инвентаря: скакалки, гантели и т. д.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Воспитание самостоятельности и ответственности ребенка, как главных качеств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сохранения собственного здоровья.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«Психологические условия адаптации ребенка к школе».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Создание благоприятного психологического климата в отношении ребенка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</w:t>
      </w:r>
      <w:proofErr w:type="gramEnd"/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стороны всех членов семьи.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Роль самооценки ребенка в адаптации к школе (чем ниже самооценка, тем больше</w:t>
      </w:r>
      <w:proofErr w:type="gramEnd"/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трудностей у ребенка в школе).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Первое условие школьного успеха — </w:t>
      </w:r>
      <w:proofErr w:type="spell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самоценность</w:t>
      </w:r>
      <w:proofErr w:type="spellEnd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ребенка для его родителей.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Обязательное проявление родителями интереса к школе, классу, в котором учится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ребенок, к каждому прожитому им школьному дню.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Неформальное общение со своим ребенком после пройденного школьного дня.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Обязательное знакомство с его одноклассниками и возможность общения с ними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 школы.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Недопустимость физических мер воздействия, запугивания, критики в адрес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ребенка, особенно в присутствии других людей (бабушек, дедушек, сверстников).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Исключение таких мер наказания, как лишение удовольствий, физические 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психические наказания.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Учет темперамента ребенка в период адаптации к школьному обучению.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Медлительные и малообщительные дети гораздо труднее привыкают к школе,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быстро теряют к ней интерес, если чувствуют со стороны взрослых насилие,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сарказм и жестокость.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 Предоставление ребенку самостоятельности в учебной работе и организация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обоснованного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контроля за</w:t>
      </w:r>
      <w:proofErr w:type="gramEnd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его учебной деятельностью.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11 Поощрение ребенка и не только за учебные успехи. Моральное стимулирование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достижений ребенка. Развитие самоконтроля и самооценки, самодостаточности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ребенка.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Взаимоотношение с ребёнком в семье.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Прежде всего ребенок, конечно, общается с родителями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,</w:t>
      </w:r>
      <w:proofErr w:type="gramEnd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климат в семье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него в основном зависит от родителей и от их эмоций. А климат семьи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— индикатор того, как все-таки в доме живется ребенку, что чувствует он,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находясь рядом с Вами,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унижен</w:t>
      </w:r>
      <w:proofErr w:type="gramEnd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ли или парит в небесах. Все это подскажет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Вам шкала общения родителей с ребенком. Шкала общения родителей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proofErr w:type="gramEnd"/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ребенком: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Методы воспитания, вызывающие у ребенка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положительные эмоции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отрицательные эмоции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Сколько раз Вы сегодня ребенка (ребенку, ребенком)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хвалили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упрекали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поощряли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подавляли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одобряли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унижали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целовали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обвиняли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обнимали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осуждали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ласкали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отвергали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симпатизировали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одергивали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сопереживали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позорили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улыбались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читали нотации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восхищались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лишали </w:t>
      </w:r>
      <w:proofErr w:type="spell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чего-тонеобходимого</w:t>
      </w:r>
      <w:proofErr w:type="spellEnd"/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делали приятные сюрпризы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шлепали, пороли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делали подарки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ставили в угол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 этой шкале приблизительно можно понять состояние малыша на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данный</w:t>
      </w:r>
      <w:proofErr w:type="gramEnd"/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момент и в данное время, узнать, как обращаются дома с ребенком, какие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эмоции преобладают в процессе общения родителей с малышом.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Правила, которые помогут ребёнку в общении.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Известный педагог и психолог </w:t>
      </w:r>
      <w:proofErr w:type="spell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Симон</w:t>
      </w:r>
      <w:proofErr w:type="spellEnd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Соловейчик, в одной из своих книг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опубликовал правила, которые могут помочь родителям подготовить ребенка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самостоятельной жизни среди своих одноклассников в школе в период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адаптационного периода. Родителям необходимо объяснить эти правила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ребенку, и, с их помощью, готовить ребенка к взрослой жизни.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отнимай чужого, но и своё не отдавай.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Попросили - дай, пытаются отнять - старайся защищаться.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дерись без причины.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Зовут играть - иди, не зовут - спроси разрешения играть вместе, это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нестыдно</w:t>
      </w:r>
      <w:proofErr w:type="gramEnd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Играй честно, не подводи своих товарищей.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 дразни никого, не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канючь</w:t>
      </w:r>
      <w:proofErr w:type="gramEnd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не выпрашивай ничего. Два раза ни у кого ничего не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проси.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Будь внимателен везде, где нужно проявить внимательность.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Из-за отметок не плачь, будь гордым. С учителем из-за отметок не спорь и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proofErr w:type="gramEnd"/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учителя за отметки не обижайся. Старайся все делать вовремя и думай о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хороших</w:t>
      </w:r>
      <w:proofErr w:type="gramEnd"/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результатах</w:t>
      </w:r>
      <w:proofErr w:type="gramEnd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они обязательно у тебя будут.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ябедничай и не наговаривай ни на кого.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</w:t>
      </w:r>
      <w:proofErr w:type="gramEnd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тарайся быть аккуратным.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11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Почаще</w:t>
      </w:r>
      <w:proofErr w:type="gramEnd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говори: давай дружить, давай играть, давай вместе пойдем домой.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12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</w:t>
      </w:r>
      <w:proofErr w:type="gramEnd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омни! Ты не лучше всех, ты не хуже всех! Ты - неповторимый для самого себя,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родителей, учителей, друзей!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Прежде всего, Ваш ребенок общается, конечно же, с Вами и климат в семье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него зависит в основном от Вас и от Ваших эмоций.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рекомендуемые фразы для общения: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-Я тысячу раз говорил тебе, что…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-Сколько раз надо повторять…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 чём ты только думаешь…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-Неужели тебе трудно запомнить, что…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-Ты становишься…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-Ты такой же как,…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-Отстань, некогда мне…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-Почему Лен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а(</w:t>
      </w:r>
      <w:proofErr w:type="gramEnd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Настя, Вася и т.д.) такая, а ты - нет…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Рекомендуемые фразы для общения: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-Ты у меня умный, красивый (и т.д.).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-Как хорошо, что у меня есть ты.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-Ты у меня молодец.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-Я тебя очень люблю.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-Как хорошо ты это сделал, научи и меня этому.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-Спасибо тебе, я тебе очень благодарна.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-Если бы не ты, я бы никогда с этим не справился.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Какай же можно сделать вывод? Родители должны помогать преодолевать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детям адаптационный период, оказывать детям поддержку и обеспечить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ребёнку достойные условия проживания и обучения.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 я уже сказала, поступление в школу - ответственный момент в жизни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каждого ребенка. Если раньше его главным занятием была игра, то теперь -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 учеба, которая требует внимания, сосредоточенной работы на уроках и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дисциплины. Кроме того, вчерашний дошкольник попадает в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новую</w:t>
      </w:r>
      <w:proofErr w:type="gramEnd"/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обстановку, в новый детский коллектив, с которым должен сдружиться.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Потребность и умение общаться со сверстниками также является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необходимым условием успешного обучения в школе. Задачи воспитателей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заключаются в том, чтоб научить ребенка общаться, уметь заботиться о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других, а не только думать о себе. Воспитатель должен позаботиться о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комфортном, равноправном </w:t>
      </w:r>
      <w:proofErr w:type="gramStart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пребывании</w:t>
      </w:r>
      <w:proofErr w:type="gramEnd"/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малыша в коллективе, а в самой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группе развивать взаимопонимание, дружбу и сотрудничество. От педагогов,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которые должны положительно влиять на детей, требуется много знать,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творчески мыслить и обладать немалым терпением. Воспитатель должен не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518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только иметь хорошие манеры, но и постоянно самосовершенствоваться.</w:t>
      </w:r>
    </w:p>
    <w:p w:rsidR="000E15EB" w:rsidRPr="00245186" w:rsidRDefault="000E15EB" w:rsidP="000E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sectPr w:rsidR="000E15EB" w:rsidRPr="00245186" w:rsidSect="0042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E15EB"/>
    <w:rsid w:val="000813AD"/>
    <w:rsid w:val="000E15EB"/>
    <w:rsid w:val="001E0E62"/>
    <w:rsid w:val="00243B55"/>
    <w:rsid w:val="00245186"/>
    <w:rsid w:val="003846C3"/>
    <w:rsid w:val="003E7F27"/>
    <w:rsid w:val="00427C91"/>
    <w:rsid w:val="004B076A"/>
    <w:rsid w:val="004C4997"/>
    <w:rsid w:val="006E0597"/>
    <w:rsid w:val="008A7D3F"/>
    <w:rsid w:val="00C560E6"/>
    <w:rsid w:val="00D67F91"/>
    <w:rsid w:val="00DB4E5B"/>
    <w:rsid w:val="00E1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176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57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3607">
                  <w:marLeft w:val="0"/>
                  <w:marRight w:val="0"/>
                  <w:marTop w:val="224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7975">
              <w:marLeft w:val="160"/>
              <w:marRight w:val="160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9757">
                      <w:marLeft w:val="-64"/>
                      <w:marRight w:val="-64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8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0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74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58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732149">
                                                                  <w:marLeft w:val="64"/>
                                                                  <w:marRight w:val="64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078586">
                                                                      <w:marLeft w:val="12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290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698297">
                                                                          <w:marLeft w:val="19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823641">
                                                                      <w:marLeft w:val="12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2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992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369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940841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20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1576</Words>
  <Characters>8986</Characters>
  <Application>Microsoft Office Word</Application>
  <DocSecurity>0</DocSecurity>
  <Lines>74</Lines>
  <Paragraphs>21</Paragraphs>
  <ScaleCrop>false</ScaleCrop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2023-05-31T18:51:00Z</dcterms:created>
  <dcterms:modified xsi:type="dcterms:W3CDTF">2023-06-01T16:58:00Z</dcterms:modified>
</cp:coreProperties>
</file>